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B9" w:rsidRPr="007A52FE" w:rsidRDefault="00D87CB9" w:rsidP="00D87CB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CB9" w:rsidRPr="00861906" w:rsidRDefault="00D87CB9" w:rsidP="00D87CB9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06">
        <w:rPr>
          <w:rFonts w:ascii="Times New Roman" w:hAnsi="Times New Roman"/>
          <w:b/>
          <w:sz w:val="28"/>
          <w:szCs w:val="28"/>
        </w:rPr>
        <w:t>УКРАЇНА</w:t>
      </w:r>
    </w:p>
    <w:p w:rsidR="00D87CB9" w:rsidRPr="00861906" w:rsidRDefault="00D87CB9" w:rsidP="00D87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06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D87CB9" w:rsidRPr="00861906" w:rsidRDefault="00D87CB9" w:rsidP="00D87CB9">
      <w:pPr>
        <w:pStyle w:val="1"/>
        <w:rPr>
          <w:rFonts w:ascii="Times New Roman" w:hAnsi="Times New Roman"/>
        </w:rPr>
      </w:pPr>
      <w:r w:rsidRPr="00861906">
        <w:rPr>
          <w:rFonts w:ascii="Times New Roman" w:hAnsi="Times New Roman"/>
        </w:rPr>
        <w:t>Н І Ж И Н С Ь К А    М І С Ь К А    Р А Д А</w:t>
      </w:r>
    </w:p>
    <w:p w:rsidR="00D87CB9" w:rsidRPr="00861906" w:rsidRDefault="00D87CB9" w:rsidP="00D87CB9">
      <w:pPr>
        <w:pStyle w:val="2"/>
        <w:rPr>
          <w:sz w:val="32"/>
          <w:szCs w:val="32"/>
        </w:rPr>
      </w:pPr>
      <w:r w:rsidRPr="00861906">
        <w:rPr>
          <w:sz w:val="32"/>
          <w:szCs w:val="32"/>
        </w:rPr>
        <w:t>В И К О Н А В Ч И Й    К О М І Т Е Т</w:t>
      </w:r>
    </w:p>
    <w:p w:rsidR="00D87CB9" w:rsidRPr="00175928" w:rsidRDefault="00D87CB9" w:rsidP="00D87CB9">
      <w:pPr>
        <w:pStyle w:val="2"/>
        <w:rPr>
          <w:b w:val="0"/>
          <w:i/>
          <w:sz w:val="24"/>
          <w:szCs w:val="24"/>
          <w:lang w:val="ru-RU"/>
        </w:rPr>
      </w:pPr>
      <w:r w:rsidRPr="00861906">
        <w:rPr>
          <w:sz w:val="28"/>
          <w:szCs w:val="28"/>
        </w:rPr>
        <w:t xml:space="preserve"> </w:t>
      </w:r>
      <w:r w:rsidR="004321A0">
        <w:rPr>
          <w:sz w:val="28"/>
          <w:szCs w:val="28"/>
        </w:rPr>
        <w:tab/>
      </w:r>
      <w:r w:rsidR="004321A0">
        <w:rPr>
          <w:sz w:val="28"/>
          <w:szCs w:val="28"/>
        </w:rPr>
        <w:tab/>
      </w:r>
      <w:r w:rsidR="004321A0">
        <w:rPr>
          <w:sz w:val="28"/>
          <w:szCs w:val="28"/>
        </w:rPr>
        <w:tab/>
      </w:r>
      <w:r w:rsidR="004321A0">
        <w:rPr>
          <w:sz w:val="28"/>
          <w:szCs w:val="28"/>
        </w:rPr>
        <w:tab/>
      </w:r>
      <w:r w:rsidR="004321A0">
        <w:rPr>
          <w:sz w:val="28"/>
          <w:szCs w:val="28"/>
        </w:rPr>
        <w:tab/>
      </w:r>
      <w:r w:rsidR="004321A0">
        <w:rPr>
          <w:sz w:val="28"/>
          <w:szCs w:val="28"/>
        </w:rPr>
        <w:tab/>
      </w:r>
      <w:r w:rsidR="004321A0">
        <w:rPr>
          <w:sz w:val="28"/>
          <w:szCs w:val="28"/>
        </w:rPr>
        <w:tab/>
      </w:r>
      <w:r w:rsidR="004321A0">
        <w:rPr>
          <w:sz w:val="28"/>
          <w:szCs w:val="28"/>
        </w:rPr>
        <w:tab/>
      </w:r>
      <w:r w:rsidR="004321A0">
        <w:rPr>
          <w:sz w:val="28"/>
          <w:szCs w:val="28"/>
        </w:rPr>
        <w:tab/>
      </w:r>
      <w:r w:rsidR="00E56627" w:rsidRPr="00E56627">
        <w:rPr>
          <w:i/>
          <w:sz w:val="28"/>
          <w:szCs w:val="28"/>
        </w:rPr>
        <w:t xml:space="preserve">                         </w:t>
      </w:r>
      <w:r w:rsidR="004321A0" w:rsidRPr="00175928">
        <w:rPr>
          <w:b w:val="0"/>
          <w:i/>
          <w:sz w:val="28"/>
          <w:szCs w:val="28"/>
        </w:rPr>
        <w:tab/>
      </w:r>
      <w:r w:rsidR="004321A0" w:rsidRPr="00175928">
        <w:rPr>
          <w:b w:val="0"/>
          <w:i/>
          <w:sz w:val="28"/>
          <w:szCs w:val="28"/>
        </w:rPr>
        <w:tab/>
      </w:r>
    </w:p>
    <w:p w:rsidR="00D87CB9" w:rsidRPr="00861906" w:rsidRDefault="00D87CB9" w:rsidP="00D87CB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61906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861906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861906">
        <w:rPr>
          <w:rFonts w:ascii="Times New Roman" w:hAnsi="Times New Roman"/>
          <w:b/>
          <w:sz w:val="40"/>
          <w:szCs w:val="40"/>
        </w:rPr>
        <w:t xml:space="preserve"> Я</w:t>
      </w:r>
    </w:p>
    <w:p w:rsidR="00D87CB9" w:rsidRPr="001B53AF" w:rsidRDefault="00D87CB9" w:rsidP="00D87CB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02673D">
        <w:rPr>
          <w:rFonts w:ascii="Times New Roman" w:hAnsi="Times New Roman"/>
          <w:sz w:val="28"/>
          <w:szCs w:val="28"/>
          <w:lang w:val="uk-UA"/>
        </w:rPr>
        <w:tab/>
      </w:r>
      <w:r w:rsidRPr="0002673D">
        <w:rPr>
          <w:rFonts w:ascii="Times New Roman" w:hAnsi="Times New Roman"/>
          <w:sz w:val="28"/>
          <w:szCs w:val="28"/>
          <w:lang w:val="uk-UA"/>
        </w:rPr>
        <w:tab/>
      </w:r>
      <w:r w:rsidRPr="0002673D">
        <w:rPr>
          <w:rFonts w:ascii="Times New Roman" w:hAnsi="Times New Roman"/>
          <w:sz w:val="28"/>
          <w:szCs w:val="28"/>
          <w:lang w:val="uk-UA"/>
        </w:rPr>
        <w:tab/>
      </w:r>
    </w:p>
    <w:p w:rsidR="00D87CB9" w:rsidRPr="00A46706" w:rsidRDefault="00D87CB9" w:rsidP="00D87CB9">
      <w:pPr>
        <w:spacing w:after="0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proofErr w:type="spellStart"/>
      <w:proofErr w:type="gramStart"/>
      <w:r w:rsidRPr="001B53AF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1B53A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46706">
        <w:rPr>
          <w:rFonts w:ascii="Times New Roman" w:hAnsi="Times New Roman"/>
          <w:bCs/>
          <w:sz w:val="28"/>
          <w:szCs w:val="28"/>
          <w:lang w:val="uk-UA"/>
        </w:rPr>
        <w:t>03</w:t>
      </w:r>
      <w:proofErr w:type="gramEnd"/>
      <w:r w:rsidR="00A46706">
        <w:rPr>
          <w:rFonts w:ascii="Times New Roman" w:hAnsi="Times New Roman"/>
          <w:bCs/>
          <w:sz w:val="28"/>
          <w:szCs w:val="28"/>
          <w:lang w:val="uk-UA"/>
        </w:rPr>
        <w:t xml:space="preserve"> жовтня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53AF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  <w:lang w:val="uk-UA"/>
        </w:rPr>
        <w:t>9</w:t>
      </w:r>
      <w:r w:rsidRPr="001B53AF">
        <w:rPr>
          <w:rFonts w:ascii="Times New Roman" w:hAnsi="Times New Roman"/>
          <w:bCs/>
          <w:sz w:val="28"/>
          <w:szCs w:val="28"/>
        </w:rPr>
        <w:t xml:space="preserve"> року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Pr="001B53AF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A46706">
        <w:rPr>
          <w:rFonts w:ascii="Times New Roman" w:hAnsi="Times New Roman"/>
          <w:bCs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м. Ніжин</w:t>
      </w:r>
      <w:r w:rsidRPr="001B53AF">
        <w:rPr>
          <w:rFonts w:ascii="Times New Roman" w:hAnsi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</w:t>
      </w:r>
      <w:r w:rsidRPr="001B53AF">
        <w:rPr>
          <w:rFonts w:ascii="Times New Roman" w:hAnsi="Times New Roman"/>
          <w:bCs/>
          <w:sz w:val="28"/>
          <w:szCs w:val="28"/>
        </w:rPr>
        <w:t xml:space="preserve">№ </w:t>
      </w:r>
      <w:r w:rsidR="00A46706">
        <w:rPr>
          <w:rFonts w:ascii="Times New Roman" w:hAnsi="Times New Roman"/>
          <w:bCs/>
          <w:sz w:val="28"/>
          <w:szCs w:val="28"/>
          <w:lang w:val="uk-UA"/>
        </w:rPr>
        <w:t>318</w:t>
      </w:r>
    </w:p>
    <w:p w:rsidR="00D87CB9" w:rsidRPr="001B53AF" w:rsidRDefault="00D87CB9" w:rsidP="00D87CB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87CB9" w:rsidRDefault="00D87CB9" w:rsidP="00D87CB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B53AF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1B53AF">
        <w:rPr>
          <w:rFonts w:ascii="Times New Roman" w:hAnsi="Times New Roman"/>
          <w:bCs/>
          <w:sz w:val="28"/>
          <w:szCs w:val="28"/>
        </w:rPr>
        <w:t>фінансування</w:t>
      </w:r>
      <w:proofErr w:type="spellEnd"/>
      <w:r w:rsidRPr="001B53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B53AF">
        <w:rPr>
          <w:rFonts w:ascii="Times New Roman" w:hAnsi="Times New Roman"/>
          <w:bCs/>
          <w:sz w:val="28"/>
          <w:szCs w:val="28"/>
        </w:rPr>
        <w:t>робіт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з поточного </w:t>
      </w:r>
    </w:p>
    <w:p w:rsidR="00D87CB9" w:rsidRDefault="00D87CB9" w:rsidP="00D87CB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ремонту протирадіаційного укриття</w:t>
      </w:r>
      <w:r w:rsidRPr="001B53A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D87CB9" w:rsidRPr="001B53AF" w:rsidRDefault="00D87CB9" w:rsidP="00D87CB9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9577</w:t>
      </w:r>
      <w:r w:rsidR="008E4A5A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загальноосвітньої школи №15 </w:t>
      </w:r>
      <w:r w:rsidRPr="00D837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87CB9" w:rsidRPr="00D83757" w:rsidRDefault="00D87CB9" w:rsidP="00D87CB9">
      <w:pPr>
        <w:spacing w:after="120" w:line="240" w:lineRule="auto"/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1B53AF">
        <w:rPr>
          <w:rFonts w:ascii="Times New Roman" w:hAnsi="Times New Roman"/>
          <w:bCs/>
          <w:sz w:val="28"/>
          <w:szCs w:val="28"/>
          <w:lang w:val="uk-UA"/>
        </w:rPr>
        <w:t>Відповідно до п.2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частини Б </w:t>
      </w:r>
      <w:r w:rsidRPr="001B53AF">
        <w:rPr>
          <w:rFonts w:ascii="Times New Roman" w:hAnsi="Times New Roman"/>
          <w:bCs/>
          <w:sz w:val="28"/>
          <w:szCs w:val="28"/>
          <w:lang w:val="uk-UA"/>
        </w:rPr>
        <w:t>ст. 38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BB6E11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 xml:space="preserve"> 53,</w:t>
      </w:r>
      <w:r w:rsidRPr="00BB6E11">
        <w:rPr>
          <w:rFonts w:ascii="Times New Roman" w:hAnsi="Times New Roman"/>
          <w:sz w:val="28"/>
          <w:szCs w:val="28"/>
          <w:lang w:val="uk-UA"/>
        </w:rPr>
        <w:t xml:space="preserve"> 59, 73 </w:t>
      </w:r>
      <w:r w:rsidRPr="001B53AF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місцеве самоврядування в Україні»,  </w:t>
      </w: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D83757">
        <w:rPr>
          <w:rFonts w:ascii="Times New Roman" w:hAnsi="Times New Roman"/>
          <w:sz w:val="28"/>
          <w:szCs w:val="28"/>
          <w:lang w:val="uk-UA"/>
        </w:rPr>
        <w:t>п.26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83757">
        <w:rPr>
          <w:rFonts w:ascii="Times New Roman" w:hAnsi="Times New Roman"/>
          <w:sz w:val="28"/>
          <w:szCs w:val="28"/>
          <w:lang w:val="uk-UA"/>
        </w:rPr>
        <w:t>27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83757">
        <w:rPr>
          <w:rFonts w:ascii="Times New Roman" w:hAnsi="Times New Roman"/>
          <w:sz w:val="28"/>
          <w:szCs w:val="28"/>
          <w:lang w:val="uk-UA"/>
        </w:rPr>
        <w:t>28</w:t>
      </w:r>
      <w:r>
        <w:rPr>
          <w:rFonts w:ascii="Times New Roman" w:hAnsi="Times New Roman"/>
          <w:sz w:val="28"/>
          <w:szCs w:val="28"/>
          <w:lang w:val="uk-UA"/>
        </w:rPr>
        <w:t xml:space="preserve"> п.2</w:t>
      </w:r>
      <w:r w:rsidRPr="00D83757">
        <w:rPr>
          <w:rFonts w:ascii="Times New Roman" w:hAnsi="Times New Roman"/>
          <w:sz w:val="28"/>
          <w:szCs w:val="28"/>
          <w:lang w:val="uk-UA"/>
        </w:rPr>
        <w:t xml:space="preserve"> ст. 19 Кодексу цивільного захисту України, </w:t>
      </w:r>
      <w:r w:rsidRPr="00D87CB9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Pr="00D87CB9">
        <w:rPr>
          <w:rFonts w:ascii="Times New Roman" w:eastAsia="TimesNewRomanPS-BoldMT" w:hAnsi="Times New Roman"/>
          <w:sz w:val="28"/>
          <w:szCs w:val="28"/>
          <w:lang w:val="uk-UA"/>
        </w:rPr>
        <w:t xml:space="preserve">Регламентом виконавчого комітету Ніжинської міської ради </w:t>
      </w:r>
      <w:r w:rsidRPr="00D87CB9">
        <w:rPr>
          <w:rFonts w:ascii="Times New Roman" w:eastAsia="TimesNewRomanPS-BoldMT" w:hAnsi="Times New Roman"/>
          <w:sz w:val="28"/>
          <w:szCs w:val="28"/>
        </w:rPr>
        <w:t>VII</w:t>
      </w:r>
      <w:r w:rsidRPr="00D87CB9">
        <w:rPr>
          <w:rFonts w:ascii="Times New Roman" w:eastAsia="TimesNewRomanPS-BoldMT" w:hAnsi="Times New Roman"/>
          <w:sz w:val="28"/>
          <w:szCs w:val="28"/>
          <w:lang w:val="uk-UA"/>
        </w:rPr>
        <w:t xml:space="preserve"> скликання, затвердженого рішенням виконавчого комітету міської ради від 11 серпня 2016 року № 220</w:t>
      </w:r>
      <w:r w:rsidRPr="005E2C90">
        <w:rPr>
          <w:rFonts w:eastAsia="TimesNewRomanPS-BoldMT"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 урахуванням акту о</w:t>
      </w:r>
      <w:r w:rsidR="002452EC">
        <w:rPr>
          <w:rFonts w:ascii="Times New Roman" w:hAnsi="Times New Roman"/>
          <w:sz w:val="28"/>
          <w:szCs w:val="28"/>
          <w:lang w:val="uk-UA"/>
        </w:rPr>
        <w:t>цінки стану готовності захисної</w:t>
      </w:r>
      <w:r>
        <w:rPr>
          <w:rFonts w:ascii="Times New Roman" w:hAnsi="Times New Roman"/>
          <w:sz w:val="28"/>
          <w:szCs w:val="28"/>
          <w:lang w:val="uk-UA"/>
        </w:rPr>
        <w:t xml:space="preserve"> споруди </w:t>
      </w:r>
      <w:r w:rsidR="004321A0">
        <w:rPr>
          <w:rFonts w:ascii="Times New Roman" w:hAnsi="Times New Roman"/>
          <w:sz w:val="28"/>
          <w:szCs w:val="28"/>
          <w:lang w:val="uk-UA"/>
        </w:rPr>
        <w:t>від 17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4321A0">
        <w:rPr>
          <w:rFonts w:ascii="Times New Roman" w:hAnsi="Times New Roman"/>
          <w:sz w:val="28"/>
          <w:szCs w:val="28"/>
          <w:lang w:val="uk-UA"/>
        </w:rPr>
        <w:t>5.2019</w:t>
      </w:r>
      <w:r>
        <w:rPr>
          <w:rFonts w:ascii="Times New Roman" w:hAnsi="Times New Roman"/>
          <w:sz w:val="28"/>
          <w:szCs w:val="28"/>
          <w:lang w:val="uk-UA"/>
        </w:rPr>
        <w:t>року, міської цільової програми розвитку цивільного захисту м. Ніжина на 201</w:t>
      </w:r>
      <w:r w:rsidR="008E4A5A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рік та  </w:t>
      </w:r>
      <w:r w:rsidRPr="00D83757">
        <w:rPr>
          <w:rFonts w:ascii="Times New Roman" w:hAnsi="Times New Roman"/>
          <w:sz w:val="28"/>
          <w:szCs w:val="28"/>
          <w:lang w:val="uk-UA"/>
        </w:rPr>
        <w:t xml:space="preserve"> з метою </w:t>
      </w:r>
      <w:r>
        <w:rPr>
          <w:rFonts w:ascii="Times New Roman" w:hAnsi="Times New Roman"/>
          <w:sz w:val="28"/>
          <w:szCs w:val="28"/>
          <w:lang w:val="uk-UA"/>
        </w:rPr>
        <w:t>приведення у готовність до використання за призначенням протирадіаційного укриття комунальної форми власності</w:t>
      </w:r>
      <w:r w:rsidRPr="00D83757">
        <w:rPr>
          <w:rFonts w:ascii="Times New Roman" w:hAnsi="Times New Roman"/>
          <w:sz w:val="28"/>
          <w:szCs w:val="28"/>
          <w:lang w:val="uk-UA"/>
        </w:rPr>
        <w:t>, виконавчий комітет Ніжинської міської ради вирішив:</w:t>
      </w:r>
    </w:p>
    <w:p w:rsidR="00D87CB9" w:rsidRDefault="00D87CB9" w:rsidP="00E56627">
      <w:pPr>
        <w:spacing w:after="120" w:line="240" w:lineRule="auto"/>
        <w:ind w:firstLine="70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53766">
        <w:rPr>
          <w:rFonts w:ascii="Times New Roman" w:hAnsi="Times New Roman"/>
          <w:bCs/>
          <w:sz w:val="28"/>
          <w:szCs w:val="28"/>
          <w:lang w:val="uk-UA"/>
        </w:rPr>
        <w:t xml:space="preserve">1.  Управлінню </w:t>
      </w:r>
      <w:r w:rsidR="008E4A5A">
        <w:rPr>
          <w:rFonts w:ascii="Times New Roman" w:hAnsi="Times New Roman"/>
          <w:bCs/>
          <w:sz w:val="28"/>
          <w:szCs w:val="28"/>
          <w:lang w:val="uk-UA"/>
        </w:rPr>
        <w:t>освіти Ніжинської міської ради</w:t>
      </w:r>
      <w:r w:rsidRPr="0065376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</w:t>
      </w:r>
      <w:r w:rsidR="008E4A5A">
        <w:rPr>
          <w:rFonts w:ascii="Times New Roman" w:hAnsi="Times New Roman"/>
          <w:bCs/>
          <w:sz w:val="28"/>
          <w:szCs w:val="28"/>
          <w:lang w:val="uk-UA"/>
        </w:rPr>
        <w:t>рапивянський</w:t>
      </w:r>
      <w:proofErr w:type="spellEnd"/>
      <w:r w:rsidR="008E4A5A">
        <w:rPr>
          <w:rFonts w:ascii="Times New Roman" w:hAnsi="Times New Roman"/>
          <w:bCs/>
          <w:sz w:val="28"/>
          <w:szCs w:val="28"/>
          <w:lang w:val="uk-UA"/>
        </w:rPr>
        <w:t xml:space="preserve"> С.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М.) </w:t>
      </w:r>
      <w:r w:rsidR="008E4A5A">
        <w:rPr>
          <w:rFonts w:ascii="Times New Roman" w:hAnsi="Times New Roman"/>
          <w:bCs/>
          <w:sz w:val="28"/>
          <w:szCs w:val="28"/>
          <w:lang w:val="uk-UA"/>
        </w:rPr>
        <w:t xml:space="preserve">та </w:t>
      </w:r>
      <w:r w:rsidR="00F51FD5">
        <w:rPr>
          <w:rFonts w:ascii="Times New Roman" w:hAnsi="Times New Roman"/>
          <w:bCs/>
          <w:sz w:val="28"/>
          <w:szCs w:val="28"/>
          <w:lang w:val="uk-UA"/>
        </w:rPr>
        <w:t>при</w:t>
      </w:r>
      <w:r w:rsidR="00A46706">
        <w:rPr>
          <w:rFonts w:ascii="Times New Roman" w:hAnsi="Times New Roman"/>
          <w:bCs/>
          <w:sz w:val="28"/>
          <w:szCs w:val="28"/>
          <w:lang w:val="uk-UA"/>
        </w:rPr>
        <w:t>ва</w:t>
      </w:r>
      <w:r w:rsidR="00F51FD5">
        <w:rPr>
          <w:rFonts w:ascii="Times New Roman" w:hAnsi="Times New Roman"/>
          <w:bCs/>
          <w:sz w:val="28"/>
          <w:szCs w:val="28"/>
          <w:lang w:val="uk-UA"/>
        </w:rPr>
        <w:t>тном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653766">
        <w:rPr>
          <w:rFonts w:ascii="Times New Roman" w:hAnsi="Times New Roman"/>
          <w:bCs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65376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51FD5">
        <w:rPr>
          <w:rFonts w:ascii="Times New Roman" w:hAnsi="Times New Roman"/>
          <w:bCs/>
          <w:sz w:val="28"/>
          <w:szCs w:val="28"/>
          <w:lang w:val="uk-UA"/>
        </w:rPr>
        <w:t xml:space="preserve">ВКФ </w:t>
      </w:r>
      <w:r w:rsidRPr="00653766">
        <w:rPr>
          <w:rFonts w:ascii="Times New Roman" w:hAnsi="Times New Roman"/>
          <w:bCs/>
          <w:sz w:val="28"/>
          <w:szCs w:val="28"/>
          <w:lang w:val="uk-UA"/>
        </w:rPr>
        <w:t>«</w:t>
      </w:r>
      <w:proofErr w:type="spellStart"/>
      <w:r w:rsidR="00F51FD5">
        <w:rPr>
          <w:rFonts w:ascii="Times New Roman" w:hAnsi="Times New Roman"/>
          <w:bCs/>
          <w:sz w:val="28"/>
          <w:szCs w:val="28"/>
          <w:lang w:val="uk-UA"/>
        </w:rPr>
        <w:t>Гєфєст</w:t>
      </w:r>
      <w:proofErr w:type="spellEnd"/>
      <w:r w:rsidRPr="008E4A5A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bCs/>
          <w:sz w:val="28"/>
          <w:szCs w:val="28"/>
          <w:lang w:val="uk-UA"/>
        </w:rPr>
        <w:t>(</w:t>
      </w:r>
      <w:r w:rsidR="00175928">
        <w:rPr>
          <w:rFonts w:ascii="Times New Roman" w:hAnsi="Times New Roman"/>
          <w:bCs/>
          <w:sz w:val="28"/>
          <w:szCs w:val="28"/>
          <w:lang w:val="uk-UA"/>
        </w:rPr>
        <w:t>Ющенко Г.М.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) </w:t>
      </w:r>
      <w:r w:rsidRPr="008E4A5A">
        <w:rPr>
          <w:rFonts w:ascii="Times New Roman" w:hAnsi="Times New Roman"/>
          <w:bCs/>
          <w:sz w:val="28"/>
          <w:szCs w:val="28"/>
          <w:lang w:val="uk-UA"/>
        </w:rPr>
        <w:t xml:space="preserve">в термін до  </w:t>
      </w:r>
      <w:r w:rsidR="0048305A">
        <w:rPr>
          <w:rFonts w:ascii="Times New Roman" w:hAnsi="Times New Roman"/>
          <w:bCs/>
          <w:sz w:val="28"/>
          <w:szCs w:val="28"/>
          <w:lang w:val="uk-UA"/>
        </w:rPr>
        <w:t>29</w:t>
      </w:r>
      <w:r w:rsidRPr="008E4A5A">
        <w:rPr>
          <w:rFonts w:ascii="Times New Roman" w:hAnsi="Times New Roman"/>
          <w:bCs/>
          <w:sz w:val="28"/>
          <w:szCs w:val="28"/>
          <w:lang w:val="uk-UA"/>
        </w:rPr>
        <w:t>.</w:t>
      </w:r>
      <w:r w:rsidR="0048305A">
        <w:rPr>
          <w:rFonts w:ascii="Times New Roman" w:hAnsi="Times New Roman"/>
          <w:bCs/>
          <w:sz w:val="28"/>
          <w:szCs w:val="28"/>
          <w:lang w:val="uk-UA"/>
        </w:rPr>
        <w:t>11</w:t>
      </w:r>
      <w:r w:rsidRPr="008E4A5A">
        <w:rPr>
          <w:rFonts w:ascii="Times New Roman" w:hAnsi="Times New Roman"/>
          <w:bCs/>
          <w:sz w:val="28"/>
          <w:szCs w:val="28"/>
          <w:lang w:val="uk-UA"/>
        </w:rPr>
        <w:t>.201</w:t>
      </w:r>
      <w:r w:rsidR="0048305A">
        <w:rPr>
          <w:rFonts w:ascii="Times New Roman" w:hAnsi="Times New Roman"/>
          <w:bCs/>
          <w:sz w:val="28"/>
          <w:szCs w:val="28"/>
          <w:lang w:val="uk-UA"/>
        </w:rPr>
        <w:t>9</w:t>
      </w:r>
      <w:r w:rsidRPr="008E4A5A">
        <w:rPr>
          <w:rFonts w:ascii="Times New Roman" w:hAnsi="Times New Roman"/>
          <w:bCs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виконати ремонтні роботи в </w:t>
      </w:r>
      <w:r w:rsidRPr="008E4A5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протирадіаційному укритті 957</w:t>
      </w:r>
      <w:r w:rsidR="0048305A">
        <w:rPr>
          <w:rFonts w:ascii="Times New Roman" w:hAnsi="Times New Roman"/>
          <w:bCs/>
          <w:sz w:val="28"/>
          <w:szCs w:val="28"/>
          <w:lang w:val="uk-UA"/>
        </w:rPr>
        <w:t>74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8305A">
        <w:rPr>
          <w:rFonts w:ascii="Times New Roman" w:hAnsi="Times New Roman"/>
          <w:bCs/>
          <w:sz w:val="28"/>
          <w:szCs w:val="28"/>
          <w:lang w:val="uk-UA"/>
        </w:rPr>
        <w:t>загальноосвітньої школи №15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згідно розробленого кошторису для приведення його в готовність до використання за призначенням</w:t>
      </w:r>
      <w:r w:rsidRPr="00F51FD5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D87CB9" w:rsidRDefault="00D87CB9" w:rsidP="00E56627">
      <w:pPr>
        <w:spacing w:after="120" w:line="240" w:lineRule="auto"/>
        <w:ind w:firstLine="705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0C19">
        <w:rPr>
          <w:rFonts w:ascii="Times New Roman" w:hAnsi="Times New Roman"/>
          <w:bCs/>
          <w:sz w:val="28"/>
          <w:szCs w:val="28"/>
          <w:lang w:val="uk-UA"/>
        </w:rPr>
        <w:t xml:space="preserve">2. Фінансовому управлінню міської ради (Писаренко Л.В.) перерахувати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управлінню </w:t>
      </w:r>
      <w:r w:rsidR="0048305A">
        <w:rPr>
          <w:rFonts w:ascii="Times New Roman" w:hAnsi="Times New Roman"/>
          <w:bCs/>
          <w:sz w:val="28"/>
          <w:szCs w:val="28"/>
          <w:lang w:val="uk-UA"/>
        </w:rPr>
        <w:t>освіти</w:t>
      </w:r>
      <w:r w:rsidRPr="009B0C19">
        <w:rPr>
          <w:rFonts w:ascii="Times New Roman" w:hAnsi="Times New Roman"/>
          <w:bCs/>
          <w:sz w:val="28"/>
          <w:szCs w:val="28"/>
          <w:lang w:val="uk-UA"/>
        </w:rPr>
        <w:t xml:space="preserve"> за рахунок видатків на  запобігання  та ліквідацію надзвичайних ситуацій та наслідків стихійного лиха кошти  в сум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="00E56627">
        <w:rPr>
          <w:rFonts w:ascii="Times New Roman" w:hAnsi="Times New Roman"/>
          <w:b/>
          <w:bCs/>
          <w:sz w:val="28"/>
          <w:szCs w:val="28"/>
          <w:lang w:val="uk-UA"/>
        </w:rPr>
        <w:t>300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</w:t>
      </w:r>
      <w:r w:rsidRPr="009B0C19">
        <w:rPr>
          <w:rFonts w:ascii="Times New Roman" w:hAnsi="Times New Roman"/>
          <w:b/>
          <w:bCs/>
          <w:sz w:val="28"/>
          <w:szCs w:val="28"/>
          <w:lang w:val="uk-UA"/>
        </w:rPr>
        <w:t xml:space="preserve"> грн.</w:t>
      </w:r>
      <w:r w:rsidRPr="009B0C1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53766">
        <w:rPr>
          <w:rFonts w:ascii="Times New Roman" w:hAnsi="Times New Roman"/>
          <w:bCs/>
          <w:sz w:val="28"/>
          <w:szCs w:val="28"/>
          <w:lang w:val="uk-UA"/>
        </w:rPr>
        <w:t>(К</w:t>
      </w:r>
      <w:r>
        <w:rPr>
          <w:rFonts w:ascii="Times New Roman" w:hAnsi="Times New Roman"/>
          <w:bCs/>
          <w:sz w:val="28"/>
          <w:szCs w:val="28"/>
          <w:lang w:val="uk-UA"/>
        </w:rPr>
        <w:t>ПКВК 1218110,</w:t>
      </w:r>
      <w:r w:rsidRPr="00653766">
        <w:rPr>
          <w:rFonts w:ascii="Times New Roman" w:hAnsi="Times New Roman"/>
          <w:bCs/>
          <w:sz w:val="28"/>
          <w:szCs w:val="28"/>
          <w:lang w:val="uk-UA"/>
        </w:rPr>
        <w:t xml:space="preserve"> КЕКВ </w:t>
      </w:r>
      <w:r w:rsidR="00E56627">
        <w:rPr>
          <w:rFonts w:ascii="Times New Roman" w:hAnsi="Times New Roman"/>
          <w:bCs/>
          <w:sz w:val="28"/>
          <w:szCs w:val="28"/>
          <w:lang w:val="uk-UA"/>
        </w:rPr>
        <w:t>2240</w:t>
      </w:r>
      <w:r w:rsidRPr="00653766">
        <w:rPr>
          <w:rFonts w:ascii="Times New Roman" w:hAnsi="Times New Roman"/>
          <w:bCs/>
          <w:sz w:val="28"/>
          <w:szCs w:val="28"/>
          <w:lang w:val="uk-UA"/>
        </w:rPr>
        <w:t xml:space="preserve">) для розрахунків за </w:t>
      </w:r>
      <w:r>
        <w:rPr>
          <w:rFonts w:ascii="Times New Roman" w:hAnsi="Times New Roman"/>
          <w:bCs/>
          <w:sz w:val="28"/>
          <w:szCs w:val="28"/>
          <w:lang w:val="uk-UA"/>
        </w:rPr>
        <w:t>виконання робіт з поточного ремонту</w:t>
      </w:r>
      <w:r w:rsidRPr="0065376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протирадіаційного укриття № 957</w:t>
      </w:r>
      <w:r w:rsidR="0048305A">
        <w:rPr>
          <w:rFonts w:ascii="Times New Roman" w:hAnsi="Times New Roman"/>
          <w:bCs/>
          <w:sz w:val="28"/>
          <w:szCs w:val="28"/>
          <w:lang w:val="uk-UA"/>
        </w:rPr>
        <w:t>74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D87CB9" w:rsidRPr="00A06503" w:rsidRDefault="00D87CB9" w:rsidP="00E5662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3</w:t>
      </w:r>
      <w:r w:rsidRPr="00A06503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A06503">
        <w:rPr>
          <w:rFonts w:ascii="Times New Roman" w:hAnsi="Times New Roman"/>
          <w:sz w:val="28"/>
          <w:szCs w:val="28"/>
          <w:lang w:val="uk-UA"/>
        </w:rPr>
        <w:t xml:space="preserve"> Начальнику відділу з питань надзвичайних ситуацій та цивільного захисту населення забезпечити оприлюднення даного рішення на офіційному сайті </w:t>
      </w:r>
      <w:r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A06503">
        <w:rPr>
          <w:rFonts w:ascii="Times New Roman" w:hAnsi="Times New Roman"/>
          <w:sz w:val="28"/>
          <w:szCs w:val="28"/>
          <w:lang w:val="uk-UA"/>
        </w:rPr>
        <w:t>міської ради протягом п’яти робочих днів з дня його прийняття.</w:t>
      </w:r>
    </w:p>
    <w:p w:rsidR="00D87CB9" w:rsidRDefault="00D87CB9" w:rsidP="00D87CB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A257F5">
        <w:rPr>
          <w:rFonts w:ascii="Times New Roman" w:hAnsi="Times New Roman"/>
          <w:sz w:val="28"/>
          <w:szCs w:val="28"/>
        </w:rPr>
        <w:t xml:space="preserve">.  Контроль за </w:t>
      </w:r>
      <w:proofErr w:type="spellStart"/>
      <w:r w:rsidRPr="00A257F5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A25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57F5">
        <w:rPr>
          <w:rFonts w:ascii="Times New Roman" w:hAnsi="Times New Roman"/>
          <w:sz w:val="28"/>
          <w:szCs w:val="28"/>
        </w:rPr>
        <w:t>даного</w:t>
      </w:r>
      <w:proofErr w:type="spellEnd"/>
      <w:r w:rsidRPr="00A25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57F5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25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57F5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A257F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A257F5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A257F5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A25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57F5">
        <w:rPr>
          <w:rFonts w:ascii="Times New Roman" w:hAnsi="Times New Roman"/>
          <w:sz w:val="28"/>
          <w:szCs w:val="28"/>
        </w:rPr>
        <w:t>голови</w:t>
      </w:r>
      <w:proofErr w:type="spellEnd"/>
      <w:r w:rsidRPr="00A257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 Олійника Г.М</w:t>
      </w:r>
      <w:r w:rsidRPr="00A257F5">
        <w:rPr>
          <w:rFonts w:ascii="Times New Roman" w:hAnsi="Times New Roman"/>
          <w:sz w:val="28"/>
          <w:szCs w:val="28"/>
        </w:rPr>
        <w:t>.</w:t>
      </w:r>
    </w:p>
    <w:p w:rsidR="005C6946" w:rsidRPr="005C6946" w:rsidRDefault="005C6946" w:rsidP="00D87CB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C6946">
        <w:rPr>
          <w:rFonts w:ascii="Times New Roman" w:hAnsi="Times New Roman"/>
          <w:b/>
          <w:sz w:val="28"/>
          <w:szCs w:val="28"/>
          <w:lang w:val="uk-UA"/>
        </w:rPr>
        <w:t xml:space="preserve">Головуючий на засіданні виконавчого комітету </w:t>
      </w:r>
    </w:p>
    <w:p w:rsidR="005C6946" w:rsidRPr="005C6946" w:rsidRDefault="005C6946" w:rsidP="00D87CB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C6946">
        <w:rPr>
          <w:rFonts w:ascii="Times New Roman" w:hAnsi="Times New Roman"/>
          <w:b/>
          <w:sz w:val="28"/>
          <w:szCs w:val="28"/>
          <w:lang w:val="uk-UA"/>
        </w:rPr>
        <w:t>Ніжинської міської ради</w:t>
      </w:r>
    </w:p>
    <w:p w:rsidR="005C6946" w:rsidRPr="005C6946" w:rsidRDefault="005C6946" w:rsidP="00D87CB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C6946">
        <w:rPr>
          <w:rFonts w:ascii="Times New Roman" w:hAnsi="Times New Roman"/>
          <w:b/>
          <w:sz w:val="28"/>
          <w:szCs w:val="28"/>
          <w:lang w:val="uk-UA"/>
        </w:rPr>
        <w:t>заступник міського голови з питань діяльності</w:t>
      </w:r>
    </w:p>
    <w:p w:rsidR="00D87CB9" w:rsidRDefault="005C6946" w:rsidP="00D87C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C6946">
        <w:rPr>
          <w:rFonts w:ascii="Times New Roman" w:hAnsi="Times New Roman"/>
          <w:b/>
          <w:sz w:val="28"/>
          <w:szCs w:val="28"/>
          <w:lang w:val="uk-UA"/>
        </w:rPr>
        <w:t xml:space="preserve">виконавчих органів ради                </w:t>
      </w:r>
      <w:bookmarkStart w:id="0" w:name="_GoBack"/>
      <w:r w:rsidR="00DD647E" w:rsidRPr="00DD647E">
        <w:rPr>
          <w:rFonts w:ascii="Times New Roman" w:hAnsi="Times New Roman"/>
          <w:sz w:val="24"/>
          <w:szCs w:val="24"/>
          <w:lang w:val="uk-UA"/>
        </w:rPr>
        <w:t>підписано</w:t>
      </w:r>
      <w:bookmarkEnd w:id="0"/>
      <w:r w:rsidRPr="005C694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proofErr w:type="spellStart"/>
      <w:r w:rsidRPr="005C6946">
        <w:rPr>
          <w:rFonts w:ascii="Times New Roman" w:hAnsi="Times New Roman"/>
          <w:b/>
          <w:sz w:val="28"/>
          <w:szCs w:val="28"/>
          <w:lang w:val="uk-UA"/>
        </w:rPr>
        <w:t>І.В.Алєксєєнко</w:t>
      </w:r>
      <w:proofErr w:type="spellEnd"/>
      <w:r w:rsidR="00D87CB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87CB9" w:rsidRDefault="00D87CB9" w:rsidP="00D87C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7CB9" w:rsidRDefault="00D87CB9" w:rsidP="00D87CB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</w:p>
    <w:p w:rsidR="00D87CB9" w:rsidRPr="001B53AF" w:rsidRDefault="00D87CB9" w:rsidP="00053EC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D87CB9" w:rsidRPr="00653766" w:rsidRDefault="00D87CB9" w:rsidP="00D87CB9">
      <w:pPr>
        <w:spacing w:after="0" w:line="240" w:lineRule="auto"/>
        <w:rPr>
          <w:rFonts w:ascii="Times New Roman" w:hAnsi="Times New Roman"/>
        </w:rPr>
      </w:pPr>
    </w:p>
    <w:p w:rsidR="00AA5014" w:rsidRPr="00D87CB9" w:rsidRDefault="00AA5014">
      <w:pPr>
        <w:rPr>
          <w:rFonts w:ascii="Times New Roman" w:hAnsi="Times New Roman"/>
        </w:rPr>
      </w:pPr>
    </w:p>
    <w:sectPr w:rsidR="00AA5014" w:rsidRPr="00D87CB9" w:rsidSect="00175928">
      <w:pgSz w:w="11906" w:h="16838"/>
      <w:pgMar w:top="567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7CB9"/>
    <w:rsid w:val="00053ECD"/>
    <w:rsid w:val="00147082"/>
    <w:rsid w:val="00166AF9"/>
    <w:rsid w:val="00175928"/>
    <w:rsid w:val="002452EC"/>
    <w:rsid w:val="004321A0"/>
    <w:rsid w:val="0048305A"/>
    <w:rsid w:val="004B1DBB"/>
    <w:rsid w:val="005C6946"/>
    <w:rsid w:val="008E4A5A"/>
    <w:rsid w:val="00A46706"/>
    <w:rsid w:val="00AA2DDD"/>
    <w:rsid w:val="00AA5014"/>
    <w:rsid w:val="00B9558E"/>
    <w:rsid w:val="00D721C6"/>
    <w:rsid w:val="00D87CB9"/>
    <w:rsid w:val="00DD647E"/>
    <w:rsid w:val="00E56627"/>
    <w:rsid w:val="00F5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3EFB"/>
  <w15:docId w15:val="{D8756A2E-1F4B-423E-8230-01EB67CA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C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87CB9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D87CB9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CB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87CB9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C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1468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12</cp:revision>
  <cp:lastPrinted>2019-10-02T09:05:00Z</cp:lastPrinted>
  <dcterms:created xsi:type="dcterms:W3CDTF">2019-09-06T08:37:00Z</dcterms:created>
  <dcterms:modified xsi:type="dcterms:W3CDTF">2019-10-04T08:20:00Z</dcterms:modified>
</cp:coreProperties>
</file>